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EDF98" w14:textId="469FA2AA" w:rsidR="00121542" w:rsidRDefault="00F92F98">
      <w:r>
        <w:t>Wapping High Street – AM Peak Eastbound</w:t>
      </w:r>
    </w:p>
    <w:p w14:paraId="75302580" w14:textId="3523070F" w:rsidR="00F92F98" w:rsidRDefault="00F92F98">
      <w:r>
        <w:rPr>
          <w:noProof/>
        </w:rPr>
        <w:drawing>
          <wp:inline distT="0" distB="0" distL="0" distR="0" wp14:anchorId="1E234C4E" wp14:editId="355FBEAF">
            <wp:extent cx="5731510" cy="221361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1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288DE" w14:textId="33B28217" w:rsidR="00F92F98" w:rsidRDefault="00F92F98">
      <w:r>
        <w:t>Wapping High Street – PM Peak Eastbound</w:t>
      </w:r>
    </w:p>
    <w:p w14:paraId="62356A8C" w14:textId="703978B3" w:rsidR="00F92F98" w:rsidRDefault="00F92F98">
      <w:r>
        <w:rPr>
          <w:noProof/>
        </w:rPr>
        <w:drawing>
          <wp:inline distT="0" distB="0" distL="0" distR="0" wp14:anchorId="511DFC4F" wp14:editId="110EFC16">
            <wp:extent cx="5731510" cy="2202815"/>
            <wp:effectExtent l="0" t="0" r="254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86B3A" w14:textId="77777777" w:rsidR="00F92F98" w:rsidRDefault="00F92F98">
      <w:r>
        <w:br w:type="page"/>
      </w:r>
    </w:p>
    <w:p w14:paraId="76D30149" w14:textId="3D7EFD45" w:rsidR="00F92F98" w:rsidRDefault="00F92F98" w:rsidP="00F92F98">
      <w:r>
        <w:lastRenderedPageBreak/>
        <w:t xml:space="preserve">Wapping High Street – AM Peak </w:t>
      </w:r>
      <w:r>
        <w:t>Wes</w:t>
      </w:r>
      <w:r>
        <w:t>tbound</w:t>
      </w:r>
    </w:p>
    <w:p w14:paraId="17E55538" w14:textId="4BF551FD" w:rsidR="00F92F98" w:rsidRDefault="00F92F98" w:rsidP="00F92F98">
      <w:r>
        <w:rPr>
          <w:noProof/>
        </w:rPr>
        <w:drawing>
          <wp:inline distT="0" distB="0" distL="0" distR="0" wp14:anchorId="1D57340C" wp14:editId="5C43D1CA">
            <wp:extent cx="5731510" cy="217233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7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2F705" w14:textId="562FF0FC" w:rsidR="00F92F98" w:rsidRDefault="00F92F98" w:rsidP="00F92F98">
      <w:r>
        <w:t>Wapping High Street – PM Peak</w:t>
      </w:r>
      <w:r w:rsidRPr="00F92F98">
        <w:t xml:space="preserve"> </w:t>
      </w:r>
      <w:r>
        <w:t>Westbound</w:t>
      </w:r>
    </w:p>
    <w:p w14:paraId="10CB6511" w14:textId="3D9E2F1F" w:rsidR="00F92F98" w:rsidRDefault="00F92F98" w:rsidP="00F92F98">
      <w:r>
        <w:rPr>
          <w:noProof/>
        </w:rPr>
        <w:drawing>
          <wp:inline distT="0" distB="0" distL="0" distR="0" wp14:anchorId="78828775" wp14:editId="6147EDDA">
            <wp:extent cx="5731510" cy="221424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16842" w14:textId="77777777" w:rsidR="00F92F98" w:rsidRDefault="00F92F98"/>
    <w:sectPr w:rsidR="00F92F9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35622" w14:textId="77777777" w:rsidR="00775BFF" w:rsidRDefault="00775BFF" w:rsidP="00775BFF">
      <w:pPr>
        <w:spacing w:after="0" w:line="240" w:lineRule="auto"/>
      </w:pPr>
      <w:r>
        <w:separator/>
      </w:r>
    </w:p>
  </w:endnote>
  <w:endnote w:type="continuationSeparator" w:id="0">
    <w:p w14:paraId="6E09B09C" w14:textId="77777777" w:rsidR="00775BFF" w:rsidRDefault="00775BFF" w:rsidP="0077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BB994" w14:textId="741B557C" w:rsidR="00F92F98" w:rsidRDefault="00F92F9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AB6923" wp14:editId="68F4B64E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c138428b844b0c7cf4cd350d" descr="{&quot;HashCode&quot;:13699017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F05F60" w14:textId="6AB233F2" w:rsidR="00F92F98" w:rsidRPr="00F92F98" w:rsidRDefault="00F92F98" w:rsidP="00F92F9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F92F98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TfL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AB6923" id="_x0000_t202" coordsize="21600,21600" o:spt="202" path="m,l,21600r21600,l21600,xe">
              <v:stroke joinstyle="miter"/>
              <v:path gradientshapeok="t" o:connecttype="rect"/>
            </v:shapetype>
            <v:shape id="MSIPCMc138428b844b0c7cf4cd350d" o:spid="_x0000_s1026" type="#_x0000_t202" alt="{&quot;HashCode&quot;:136990173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0FF05F60" w14:textId="6AB233F2" w:rsidR="00F92F98" w:rsidRPr="00F92F98" w:rsidRDefault="00F92F98" w:rsidP="00F92F9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F92F98">
                      <w:rPr>
                        <w:rFonts w:ascii="Calibri" w:hAnsi="Calibri" w:cs="Calibri"/>
                        <w:color w:val="000000"/>
                        <w:sz w:val="28"/>
                      </w:rPr>
                      <w:t>TfL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F74E8" w14:textId="77777777" w:rsidR="00775BFF" w:rsidRDefault="00775BFF" w:rsidP="00775BFF">
      <w:pPr>
        <w:spacing w:after="0" w:line="240" w:lineRule="auto"/>
      </w:pPr>
      <w:r>
        <w:separator/>
      </w:r>
    </w:p>
  </w:footnote>
  <w:footnote w:type="continuationSeparator" w:id="0">
    <w:p w14:paraId="7533C061" w14:textId="77777777" w:rsidR="00775BFF" w:rsidRDefault="00775BFF" w:rsidP="00775B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FF"/>
    <w:rsid w:val="00775BFF"/>
    <w:rsid w:val="00AF54FA"/>
    <w:rsid w:val="00CB4730"/>
    <w:rsid w:val="00F9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2CC7E"/>
  <w15:chartTrackingRefBased/>
  <w15:docId w15:val="{FAA864C6-EEC5-4888-AFA8-D2FEA2F1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F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F98"/>
  </w:style>
  <w:style w:type="paragraph" w:styleId="Footer">
    <w:name w:val="footer"/>
    <w:basedOn w:val="Normal"/>
    <w:link w:val="FooterChar"/>
    <w:uiPriority w:val="99"/>
    <w:unhideWhenUsed/>
    <w:rsid w:val="00F92F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2E6BD6ED290B429DC7929999399CE1" ma:contentTypeVersion="12" ma:contentTypeDescription="Create a new document." ma:contentTypeScope="" ma:versionID="f1c8ae1d74de4f50c1ecac22040e067e">
  <xsd:schema xmlns:xsd="http://www.w3.org/2001/XMLSchema" xmlns:xs="http://www.w3.org/2001/XMLSchema" xmlns:p="http://schemas.microsoft.com/office/2006/metadata/properties" xmlns:ns2="d2638d97-2fed-46a7-818c-1e7dc6f23826" xmlns:ns3="801ea4e6-356c-4d90-aef9-664fc2866395" targetNamespace="http://schemas.microsoft.com/office/2006/metadata/properties" ma:root="true" ma:fieldsID="edb12f4b414a010eba96358192746b79" ns2:_="" ns3:_="">
    <xsd:import namespace="d2638d97-2fed-46a7-818c-1e7dc6f23826"/>
    <xsd:import namespace="801ea4e6-356c-4d90-aef9-664fc28663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38d97-2fed-46a7-818c-1e7dc6f23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c4632c-c0dc-4527-9b44-4e2626a7d4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a4e6-356c-4d90-aef9-664fc286639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b2c0487-ce8b-45ac-8f51-752be1860a28}" ma:internalName="TaxCatchAll" ma:showField="CatchAllData" ma:web="32c80f48-a9a3-48a2-8472-1e7d878ae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638d97-2fed-46a7-818c-1e7dc6f23826">
      <Terms xmlns="http://schemas.microsoft.com/office/infopath/2007/PartnerControls"/>
    </lcf76f155ced4ddcb4097134ff3c332f>
    <TaxCatchAll xmlns="801ea4e6-356c-4d90-aef9-664fc2866395" xsi:nil="true"/>
  </documentManagement>
</p:properties>
</file>

<file path=customXml/itemProps1.xml><?xml version="1.0" encoding="utf-8"?>
<ds:datastoreItem xmlns:ds="http://schemas.openxmlformats.org/officeDocument/2006/customXml" ds:itemID="{E3F2AFA9-9CB2-41C5-B1FE-050790BEC72D}"/>
</file>

<file path=customXml/itemProps2.xml><?xml version="1.0" encoding="utf-8"?>
<ds:datastoreItem xmlns:ds="http://schemas.openxmlformats.org/officeDocument/2006/customXml" ds:itemID="{6A1A2356-CE48-46FB-BC6F-3CDD857D0377}"/>
</file>

<file path=customXml/itemProps3.xml><?xml version="1.0" encoding="utf-8"?>
<ds:datastoreItem xmlns:ds="http://schemas.openxmlformats.org/officeDocument/2006/customXml" ds:itemID="{CA02F7DC-AB47-4115-8CCD-DF44DD03F3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</Words>
  <Characters>146</Characters>
  <Application>Microsoft Office Word</Application>
  <DocSecurity>0</DocSecurity>
  <Lines>1</Lines>
  <Paragraphs>1</Paragraphs>
  <ScaleCrop>false</ScaleCrop>
  <Company>Transport for London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 Neil</dc:creator>
  <cp:keywords/>
  <dc:description/>
  <cp:lastModifiedBy>Benson Neil</cp:lastModifiedBy>
  <cp:revision>2</cp:revision>
  <dcterms:created xsi:type="dcterms:W3CDTF">2022-07-21T10:14:00Z</dcterms:created>
  <dcterms:modified xsi:type="dcterms:W3CDTF">2022-07-21T10:19:00Z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ced85b-adf0-4e9f-9830-7b50f3af6af6_Enabled">
    <vt:lpwstr>true</vt:lpwstr>
  </property>
  <property fmtid="{D5CDD505-2E9C-101B-9397-08002B2CF9AE}" pid="3" name="MSIP_Label_15ced85b-adf0-4e9f-9830-7b50f3af6af6_SetDate">
    <vt:lpwstr>2022-07-21T10:19:18Z</vt:lpwstr>
  </property>
  <property fmtid="{D5CDD505-2E9C-101B-9397-08002B2CF9AE}" pid="4" name="MSIP_Label_15ced85b-adf0-4e9f-9830-7b50f3af6af6_Method">
    <vt:lpwstr>Privileged</vt:lpwstr>
  </property>
  <property fmtid="{D5CDD505-2E9C-101B-9397-08002B2CF9AE}" pid="5" name="MSIP_Label_15ced85b-adf0-4e9f-9830-7b50f3af6af6_Name">
    <vt:lpwstr>TfL Restricted</vt:lpwstr>
  </property>
  <property fmtid="{D5CDD505-2E9C-101B-9397-08002B2CF9AE}" pid="6" name="MSIP_Label_15ced85b-adf0-4e9f-9830-7b50f3af6af6_SiteId">
    <vt:lpwstr>1fbd65bf-5def-4eea-a692-a089c255346b</vt:lpwstr>
  </property>
  <property fmtid="{D5CDD505-2E9C-101B-9397-08002B2CF9AE}" pid="7" name="MSIP_Label_15ced85b-adf0-4e9f-9830-7b50f3af6af6_ActionId">
    <vt:lpwstr>1f9a41c9-2052-4cea-ac16-1ecfa551a067</vt:lpwstr>
  </property>
  <property fmtid="{D5CDD505-2E9C-101B-9397-08002B2CF9AE}" pid="8" name="MSIP_Label_15ced85b-adf0-4e9f-9830-7b50f3af6af6_ContentBits">
    <vt:lpwstr>2</vt:lpwstr>
  </property>
  <property fmtid="{D5CDD505-2E9C-101B-9397-08002B2CF9AE}" pid="9" name="ContentTypeId">
    <vt:lpwstr>0x010100C82E6BD6ED290B429DC7929999399CE1</vt:lpwstr>
  </property>
</Properties>
</file>